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E167" w14:textId="77777777" w:rsidR="0016688D" w:rsidRPr="0016688D" w:rsidRDefault="0016688D" w:rsidP="00D5261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3E55094" w14:textId="77777777" w:rsidR="003B22C7" w:rsidRPr="008C405D" w:rsidRDefault="003B22C7" w:rsidP="003B22C7">
      <w:pPr>
        <w:spacing w:before="240" w:after="24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C405D">
        <w:rPr>
          <w:rFonts w:asciiTheme="minorHAnsi" w:hAnsiTheme="minorHAnsi"/>
          <w:color w:val="000000" w:themeColor="text1"/>
          <w:sz w:val="28"/>
          <w:szCs w:val="28"/>
        </w:rPr>
        <w:t>ŽIADOSŤ O VSTUP DO PROJEKTOVÉHO PARTNERSTVA</w:t>
      </w:r>
    </w:p>
    <w:p w14:paraId="0859E9CE" w14:textId="1834EEBD" w:rsidR="008F79D3" w:rsidRPr="008C405D" w:rsidRDefault="008F79D3" w:rsidP="008F79D3">
      <w:pPr>
        <w:ind w:left="2832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NÁZOV PROJEKTU:</w:t>
      </w:r>
    </w:p>
    <w:p w14:paraId="41B79443" w14:textId="77777777" w:rsidR="00EE126D" w:rsidRPr="008C405D" w:rsidRDefault="00EE126D" w:rsidP="008F79D3">
      <w:pPr>
        <w:ind w:left="2832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6B2AF2" w14:textId="77777777" w:rsidR="008F79D3" w:rsidRPr="008C405D" w:rsidRDefault="008F79D3" w:rsidP="008F79D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/>
          <w:color w:val="000000" w:themeColor="text1"/>
          <w:sz w:val="22"/>
          <w:szCs w:val="22"/>
        </w:rPr>
        <w:t>TIPOS –  PARTNER ...................................</w:t>
      </w:r>
    </w:p>
    <w:p w14:paraId="365B7F13" w14:textId="77777777" w:rsidR="008F79D3" w:rsidRPr="008C405D" w:rsidRDefault="008F79D3" w:rsidP="008F79D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26CACD" w14:textId="77777777" w:rsidR="008F79D3" w:rsidRPr="008C405D" w:rsidRDefault="008F79D3" w:rsidP="008F79D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3EFE94" w14:textId="77777777" w:rsidR="008F79D3" w:rsidRPr="008C405D" w:rsidRDefault="008F79D3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/>
          <w:color w:val="000000" w:themeColor="text1"/>
          <w:sz w:val="22"/>
          <w:szCs w:val="22"/>
        </w:rPr>
        <w:t>Uchádzač o partnerstvo:</w:t>
      </w:r>
    </w:p>
    <w:p w14:paraId="11B94105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</w:p>
    <w:p w14:paraId="0B6DEA7F" w14:textId="2AD25912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Obchodné meno PO / Meno a priezvisko FO:</w:t>
      </w:r>
    </w:p>
    <w:p w14:paraId="12C9BFCA" w14:textId="01336586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Sídlo  /Trvalé bydlisko:</w:t>
      </w:r>
    </w:p>
    <w:p w14:paraId="60CF5DF4" w14:textId="63729F95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IČO / Dátum narodenia FO:</w:t>
      </w:r>
    </w:p>
    <w:p w14:paraId="0E5454FA" w14:textId="77777777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DIČ:</w:t>
      </w:r>
    </w:p>
    <w:p w14:paraId="544CAD8C" w14:textId="77777777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Štatutárny orgán PO:</w:t>
      </w:r>
    </w:p>
    <w:p w14:paraId="1CAAAC94" w14:textId="77777777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Osoba zodpovedná za realizáciu projektu:</w:t>
      </w:r>
    </w:p>
    <w:p w14:paraId="5AAB5FA3" w14:textId="77777777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Telefonický kontakt:</w:t>
      </w:r>
    </w:p>
    <w:p w14:paraId="7B80E10E" w14:textId="77777777" w:rsidR="003B22C7" w:rsidRPr="008C405D" w:rsidRDefault="003B22C7" w:rsidP="003B22C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8C405D">
        <w:rPr>
          <w:rStyle w:val="ra"/>
          <w:rFonts w:ascii="Arial" w:hAnsi="Arial" w:cs="Arial"/>
          <w:b/>
          <w:bCs/>
          <w:color w:val="000000" w:themeColor="text1"/>
        </w:rPr>
        <w:t>E-mail:</w:t>
      </w:r>
    </w:p>
    <w:p w14:paraId="5628B140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</w:p>
    <w:p w14:paraId="7224B937" w14:textId="77777777" w:rsidR="008F79D3" w:rsidRPr="008C405D" w:rsidRDefault="008F79D3" w:rsidP="008F79D3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  <w:r w:rsidRPr="008C405D">
        <w:rPr>
          <w:rStyle w:val="ra"/>
          <w:rFonts w:ascii="Arial" w:hAnsi="Arial" w:cs="Arial"/>
          <w:b/>
          <w:color w:val="000000" w:themeColor="text1"/>
        </w:rPr>
        <w:t>Požiadavky pre vznik projektového partnerstva</w:t>
      </w:r>
    </w:p>
    <w:p w14:paraId="05E27270" w14:textId="23E3A073" w:rsidR="008F79D3" w:rsidRPr="008C405D" w:rsidRDefault="008F79D3" w:rsidP="008F79D3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i/>
          <w:color w:val="000000" w:themeColor="text1"/>
        </w:rPr>
      </w:pPr>
      <w:r w:rsidRPr="008C405D">
        <w:rPr>
          <w:rStyle w:val="ra"/>
          <w:rFonts w:ascii="Arial" w:hAnsi="Arial" w:cs="Arial"/>
          <w:i/>
          <w:color w:val="000000" w:themeColor="text1"/>
        </w:rPr>
        <w:t xml:space="preserve">Projekt spĺňa podmienku všeobecne prospešného cieľa a synergického efektu podľa čl. 1 ods. 1 Smernice </w:t>
      </w:r>
      <w:r w:rsidR="007863DE" w:rsidRPr="008C405D">
        <w:rPr>
          <w:rStyle w:val="ra"/>
          <w:rFonts w:ascii="Arial" w:hAnsi="Arial" w:cs="Arial"/>
          <w:i/>
          <w:color w:val="000000" w:themeColor="text1"/>
        </w:rPr>
        <w:t xml:space="preserve">generálneho riaditeľa č. 13/2021 </w:t>
      </w:r>
      <w:r w:rsidRPr="008C405D">
        <w:rPr>
          <w:rStyle w:val="ra"/>
          <w:rFonts w:ascii="Arial" w:hAnsi="Arial" w:cs="Arial"/>
          <w:i/>
          <w:color w:val="000000" w:themeColor="text1"/>
        </w:rPr>
        <w:t>Partnerstvá</w:t>
      </w:r>
      <w:r w:rsidR="007863DE" w:rsidRPr="008C405D">
        <w:rPr>
          <w:rStyle w:val="ra"/>
          <w:rFonts w:ascii="Arial" w:hAnsi="Arial" w:cs="Arial"/>
          <w:i/>
          <w:color w:val="000000" w:themeColor="text1"/>
        </w:rPr>
        <w:t xml:space="preserve">, verzia 1 </w:t>
      </w:r>
      <w:r w:rsidRPr="008C405D">
        <w:rPr>
          <w:rStyle w:val="ra"/>
          <w:rFonts w:ascii="Arial" w:hAnsi="Arial" w:cs="Arial"/>
          <w:i/>
          <w:color w:val="000000" w:themeColor="text1"/>
        </w:rPr>
        <w:t>v platnom znení</w:t>
      </w:r>
    </w:p>
    <w:p w14:paraId="5B4CE51D" w14:textId="77777777" w:rsidR="008F79D3" w:rsidRPr="008C405D" w:rsidRDefault="008F79D3" w:rsidP="008F79D3">
      <w:pPr>
        <w:pStyle w:val="Default"/>
        <w:jc w:val="both"/>
        <w:rPr>
          <w:rStyle w:val="ra"/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en-US" w:bidi="ar-SA"/>
        </w:rPr>
      </w:pPr>
    </w:p>
    <w:p w14:paraId="2FFE6CBE" w14:textId="3BBB205D" w:rsidR="008F79D3" w:rsidRPr="008C405D" w:rsidRDefault="003B22C7" w:rsidP="008F79D3">
      <w:pPr>
        <w:pStyle w:val="Default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C405D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="008F79D3" w:rsidRPr="008C405D">
        <w:rPr>
          <w:rFonts w:ascii="Arial" w:eastAsia="Times New Roman" w:hAnsi="Arial" w:cs="Arial"/>
          <w:color w:val="000000" w:themeColor="text1"/>
          <w:sz w:val="22"/>
          <w:szCs w:val="22"/>
        </w:rPr>
        <w:t>Vypísať históriu partnera</w:t>
      </w:r>
      <w:r w:rsidR="00535611" w:rsidRPr="008C405D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8F79D3" w:rsidRPr="008C405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napísať o žiadateľovi, aké má aktivity, členovia, koho združuje, ako funguje, resp. históriu podujatia</w:t>
      </w:r>
      <w:r w:rsidRPr="008C405D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4E9E7B61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</w:p>
    <w:p w14:paraId="30F02795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</w:p>
    <w:p w14:paraId="6207202F" w14:textId="14D55E2A" w:rsidR="008F79D3" w:rsidRPr="008C405D" w:rsidRDefault="008F79D3" w:rsidP="00BB5686">
      <w:pPr>
        <w:pStyle w:val="Hlavik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01"/>
        </w:tabs>
        <w:jc w:val="both"/>
        <w:rPr>
          <w:rStyle w:val="ra"/>
          <w:rFonts w:ascii="Arial" w:hAnsi="Arial" w:cs="Arial"/>
          <w:i/>
          <w:color w:val="000000" w:themeColor="text1"/>
        </w:rPr>
      </w:pPr>
      <w:r w:rsidRPr="008C405D">
        <w:rPr>
          <w:rStyle w:val="ra"/>
          <w:rFonts w:ascii="Arial" w:hAnsi="Arial" w:cs="Arial"/>
          <w:bCs/>
          <w:color w:val="000000" w:themeColor="text1"/>
        </w:rPr>
        <w:t xml:space="preserve">Smernica </w:t>
      </w:r>
      <w:r w:rsidR="007863DE" w:rsidRPr="008C405D">
        <w:rPr>
          <w:rStyle w:val="ra"/>
          <w:rFonts w:ascii="Arial" w:hAnsi="Arial" w:cs="Arial"/>
          <w:bCs/>
          <w:color w:val="000000" w:themeColor="text1"/>
        </w:rPr>
        <w:t xml:space="preserve">generálneho riaditeľa č. 13/2021 </w:t>
      </w:r>
      <w:r w:rsidRPr="008C405D">
        <w:rPr>
          <w:rStyle w:val="ra"/>
          <w:rFonts w:ascii="Arial" w:hAnsi="Arial" w:cs="Arial"/>
          <w:bCs/>
          <w:color w:val="000000" w:themeColor="text1"/>
        </w:rPr>
        <w:t>PARTNERSTVÁ</w:t>
      </w:r>
      <w:r w:rsidR="007863DE" w:rsidRPr="008C405D">
        <w:rPr>
          <w:rStyle w:val="ra"/>
          <w:rFonts w:ascii="Arial" w:hAnsi="Arial" w:cs="Arial"/>
          <w:bCs/>
          <w:color w:val="000000" w:themeColor="text1"/>
        </w:rPr>
        <w:t xml:space="preserve">, verzia 1 </w:t>
      </w:r>
      <w:r w:rsidRPr="008C405D">
        <w:rPr>
          <w:rStyle w:val="ra"/>
          <w:rFonts w:ascii="Arial" w:hAnsi="Arial" w:cs="Arial"/>
          <w:bCs/>
          <w:color w:val="000000" w:themeColor="text1"/>
        </w:rPr>
        <w:t xml:space="preserve">v platnom znení  – Čl. 5 </w:t>
      </w:r>
      <w:r w:rsidR="00BB5686" w:rsidRPr="008C405D">
        <w:rPr>
          <w:rFonts w:ascii="Arial" w:hAnsi="Arial" w:cs="Arial"/>
          <w:b/>
          <w:bCs/>
          <w:i/>
          <w:color w:val="000000" w:themeColor="text1"/>
        </w:rPr>
        <w:t>Kritériá hodnotenia projektových partnerstiev a kritériá výberu žiadateľov pre vstup do projektového partnerstva</w:t>
      </w:r>
    </w:p>
    <w:p w14:paraId="3B9B4AEA" w14:textId="77777777" w:rsidR="003B22C7" w:rsidRPr="008C405D" w:rsidRDefault="003B22C7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</w:p>
    <w:p w14:paraId="466A8FEE" w14:textId="2D6FF874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  <w:r w:rsidRPr="008C405D">
        <w:rPr>
          <w:rStyle w:val="ra"/>
          <w:rFonts w:ascii="Arial" w:hAnsi="Arial" w:cs="Arial"/>
          <w:b/>
          <w:color w:val="000000" w:themeColor="text1"/>
        </w:rPr>
        <w:t>Bod 2. A)</w:t>
      </w:r>
    </w:p>
    <w:p w14:paraId="01206F23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  <w:r w:rsidRPr="008C405D">
        <w:rPr>
          <w:rStyle w:val="ra"/>
          <w:rFonts w:ascii="Arial" w:hAnsi="Arial" w:cs="Arial"/>
          <w:b/>
          <w:color w:val="000000" w:themeColor="text1"/>
        </w:rPr>
        <w:t>Opodstatnenosť projektu</w:t>
      </w:r>
    </w:p>
    <w:p w14:paraId="545444BD" w14:textId="588A2495" w:rsidR="008F79D3" w:rsidRPr="008C405D" w:rsidRDefault="003B22C7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  <w:r w:rsidRPr="008C405D">
        <w:rPr>
          <w:rStyle w:val="ra"/>
          <w:rFonts w:ascii="Arial" w:hAnsi="Arial" w:cs="Arial"/>
          <w:color w:val="000000" w:themeColor="text1"/>
        </w:rPr>
        <w:t>(</w:t>
      </w:r>
      <w:r w:rsidR="008F79D3" w:rsidRPr="008C405D">
        <w:rPr>
          <w:rStyle w:val="ra"/>
          <w:rFonts w:ascii="Arial" w:hAnsi="Arial" w:cs="Arial"/>
          <w:color w:val="000000" w:themeColor="text1"/>
        </w:rPr>
        <w:t>Napísať niečo z histórie, úspechy, o</w:t>
      </w:r>
      <w:r w:rsidRPr="008C405D">
        <w:rPr>
          <w:rStyle w:val="ra"/>
          <w:rFonts w:ascii="Arial" w:hAnsi="Arial" w:cs="Arial"/>
          <w:color w:val="000000" w:themeColor="text1"/>
        </w:rPr>
        <w:t> </w:t>
      </w:r>
      <w:r w:rsidR="008F79D3" w:rsidRPr="008C405D">
        <w:rPr>
          <w:rStyle w:val="ra"/>
          <w:rFonts w:ascii="Arial" w:hAnsi="Arial" w:cs="Arial"/>
          <w:color w:val="000000" w:themeColor="text1"/>
        </w:rPr>
        <w:t>projekte</w:t>
      </w:r>
      <w:r w:rsidRPr="008C405D">
        <w:rPr>
          <w:rStyle w:val="ra"/>
          <w:rFonts w:ascii="Arial" w:hAnsi="Arial" w:cs="Arial"/>
          <w:color w:val="000000" w:themeColor="text1"/>
        </w:rPr>
        <w:t>)</w:t>
      </w:r>
    </w:p>
    <w:p w14:paraId="3FDDFB40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</w:p>
    <w:p w14:paraId="41FC9D77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331C88F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C405D">
        <w:rPr>
          <w:rFonts w:ascii="Arial" w:hAnsi="Arial" w:cs="Arial"/>
          <w:b/>
          <w:color w:val="000000" w:themeColor="text1"/>
        </w:rPr>
        <w:t>Bod 2. B)</w:t>
      </w:r>
    </w:p>
    <w:p w14:paraId="77E7BFC2" w14:textId="77777777" w:rsidR="008F79D3" w:rsidRPr="008C405D" w:rsidRDefault="008F79D3" w:rsidP="008F79D3">
      <w:pPr>
        <w:pStyle w:val="Hlavika"/>
        <w:tabs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  <w:r w:rsidRPr="008C405D">
        <w:rPr>
          <w:rStyle w:val="ra"/>
          <w:rFonts w:ascii="Arial" w:hAnsi="Arial" w:cs="Arial"/>
          <w:b/>
          <w:color w:val="000000" w:themeColor="text1"/>
        </w:rPr>
        <w:t>Transparentnosť</w:t>
      </w:r>
    </w:p>
    <w:p w14:paraId="10B45CF5" w14:textId="0F215CB5" w:rsidR="008F79D3" w:rsidRPr="008C405D" w:rsidRDefault="003B22C7" w:rsidP="008F79D3">
      <w:pPr>
        <w:pStyle w:val="Hlavika"/>
        <w:tabs>
          <w:tab w:val="left" w:pos="1701"/>
        </w:tabs>
        <w:spacing w:line="276" w:lineRule="auto"/>
        <w:jc w:val="both"/>
        <w:rPr>
          <w:rStyle w:val="ra"/>
          <w:rFonts w:ascii="Arial" w:hAnsi="Arial" w:cs="Arial"/>
          <w:color w:val="000000" w:themeColor="text1"/>
        </w:rPr>
      </w:pPr>
      <w:r w:rsidRPr="008C405D">
        <w:rPr>
          <w:rFonts w:ascii="Arial" w:hAnsi="Arial" w:cs="Arial"/>
          <w:color w:val="000000" w:themeColor="text1"/>
          <w:sz w:val="24"/>
          <w:szCs w:val="24"/>
        </w:rPr>
        <w:t>(Napr. p</w:t>
      </w:r>
      <w:r w:rsidR="00902150" w:rsidRPr="008C405D">
        <w:rPr>
          <w:rFonts w:ascii="Arial" w:hAnsi="Arial" w:cs="Arial"/>
          <w:color w:val="000000" w:themeColor="text1"/>
          <w:sz w:val="24"/>
          <w:szCs w:val="24"/>
        </w:rPr>
        <w:t>rojekt získal podporu alebo participáciu aj ďalších subjektov</w:t>
      </w:r>
      <w:r w:rsidR="00CC6295" w:rsidRPr="008C405D">
        <w:rPr>
          <w:rFonts w:ascii="Arial" w:hAnsi="Arial" w:cs="Arial"/>
          <w:color w:val="000000" w:themeColor="text1"/>
          <w:sz w:val="24"/>
          <w:szCs w:val="24"/>
        </w:rPr>
        <w:t>, transparentné zdokladovanie ...</w:t>
      </w:r>
      <w:r w:rsidRPr="008C405D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25ED0A2" w14:textId="77777777" w:rsidR="008F79D3" w:rsidRPr="008C405D" w:rsidRDefault="008F79D3" w:rsidP="008F79D3">
      <w:pPr>
        <w:autoSpaceDE w:val="0"/>
        <w:ind w:left="2127" w:firstLine="709"/>
        <w:jc w:val="both"/>
        <w:rPr>
          <w:rStyle w:val="ra"/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</w:p>
    <w:p w14:paraId="3A76C872" w14:textId="77777777" w:rsidR="008F79D3" w:rsidRPr="008C405D" w:rsidRDefault="008F79D3" w:rsidP="008F79D3">
      <w:pPr>
        <w:pStyle w:val="Hlavika"/>
        <w:tabs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</w:p>
    <w:p w14:paraId="79F47EF9" w14:textId="77777777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  <w:r w:rsidRPr="008C405D">
        <w:rPr>
          <w:rFonts w:ascii="Arial" w:hAnsi="Arial" w:cs="Arial"/>
          <w:b/>
          <w:color w:val="000000" w:themeColor="text1"/>
        </w:rPr>
        <w:t>Bod 2. C)</w:t>
      </w:r>
    </w:p>
    <w:p w14:paraId="33B81430" w14:textId="01932218" w:rsidR="008F79D3" w:rsidRPr="008C405D" w:rsidRDefault="008F79D3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  <w:r w:rsidRPr="008C405D">
        <w:rPr>
          <w:rStyle w:val="ra"/>
          <w:rFonts w:ascii="Arial" w:hAnsi="Arial" w:cs="Arial"/>
          <w:b/>
          <w:color w:val="000000" w:themeColor="text1"/>
        </w:rPr>
        <w:t>Známosť</w:t>
      </w:r>
    </w:p>
    <w:p w14:paraId="24C5C0CA" w14:textId="3ED1F61F" w:rsidR="00CC6295" w:rsidRPr="008C405D" w:rsidRDefault="003B22C7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Cs/>
          <w:color w:val="000000" w:themeColor="text1"/>
        </w:rPr>
      </w:pPr>
      <w:r w:rsidRPr="008C405D">
        <w:rPr>
          <w:rStyle w:val="ra"/>
          <w:rFonts w:ascii="Arial" w:hAnsi="Arial" w:cs="Arial"/>
          <w:bCs/>
          <w:color w:val="000000" w:themeColor="text1"/>
        </w:rPr>
        <w:t>(</w:t>
      </w:r>
      <w:r w:rsidR="00CC6295" w:rsidRPr="008C405D">
        <w:rPr>
          <w:rStyle w:val="ra"/>
          <w:rFonts w:ascii="Arial" w:hAnsi="Arial" w:cs="Arial"/>
          <w:bCs/>
          <w:color w:val="000000" w:themeColor="text1"/>
        </w:rPr>
        <w:t>Štatistika z podujatí, známe osobnosti,</w:t>
      </w:r>
      <w:r w:rsidRPr="008C405D">
        <w:rPr>
          <w:rStyle w:val="ra"/>
          <w:rFonts w:ascii="Arial" w:hAnsi="Arial" w:cs="Arial"/>
          <w:bCs/>
          <w:color w:val="000000" w:themeColor="text1"/>
        </w:rPr>
        <w:t>...)</w:t>
      </w:r>
    </w:p>
    <w:p w14:paraId="43A9397C" w14:textId="77777777" w:rsidR="002447BA" w:rsidRPr="008C405D" w:rsidRDefault="002447BA" w:rsidP="008F79D3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color w:val="000000" w:themeColor="text1"/>
        </w:rPr>
      </w:pPr>
    </w:p>
    <w:p w14:paraId="37EB477C" w14:textId="77777777" w:rsidR="008F79D3" w:rsidRPr="008C405D" w:rsidRDefault="008F79D3" w:rsidP="008F79D3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/>
          <w:iCs/>
          <w:color w:val="000000" w:themeColor="text1"/>
          <w:sz w:val="22"/>
          <w:szCs w:val="22"/>
        </w:rPr>
        <w:t>Definovanie Projektu ako súhrnu všetkých aktivít:</w:t>
      </w:r>
    </w:p>
    <w:p w14:paraId="582235EA" w14:textId="462F2499" w:rsidR="008F79D3" w:rsidRPr="008C405D" w:rsidRDefault="008F79D3" w:rsidP="008F79D3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8C405D">
        <w:rPr>
          <w:rFonts w:ascii="Arial" w:hAnsi="Arial" w:cs="Arial"/>
          <w:iCs/>
          <w:color w:val="000000" w:themeColor="text1"/>
        </w:rPr>
        <w:t>podpora projektu................</w:t>
      </w:r>
      <w:r w:rsidR="00B95A4D" w:rsidRPr="008C405D">
        <w:rPr>
          <w:rFonts w:ascii="Arial" w:hAnsi="Arial" w:cs="Arial"/>
          <w:iCs/>
          <w:color w:val="000000" w:themeColor="text1"/>
        </w:rPr>
        <w:t>športu, kultúry.......</w:t>
      </w:r>
    </w:p>
    <w:p w14:paraId="337B31FE" w14:textId="77777777" w:rsidR="008F79D3" w:rsidRPr="008C405D" w:rsidRDefault="008F79D3" w:rsidP="008F79D3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8C405D">
        <w:rPr>
          <w:rFonts w:ascii="Arial" w:hAnsi="Arial" w:cs="Arial"/>
          <w:iCs/>
          <w:color w:val="000000" w:themeColor="text1"/>
        </w:rPr>
        <w:t>spojenie značky TIPOS s........................................</w:t>
      </w:r>
    </w:p>
    <w:p w14:paraId="1839AAE7" w14:textId="77777777" w:rsidR="008F79D3" w:rsidRPr="008C405D" w:rsidRDefault="008F79D3" w:rsidP="008F79D3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8C405D">
        <w:rPr>
          <w:rFonts w:ascii="Arial" w:hAnsi="Arial" w:cs="Arial"/>
          <w:iCs/>
          <w:color w:val="000000" w:themeColor="text1"/>
        </w:rPr>
        <w:t>prezentácia loga/produktu spoločnosti TIPOS na podujatí  v rámci SR......................................, ktoré sú určené aj pre širokú verejnosť Slovenska................</w:t>
      </w:r>
    </w:p>
    <w:p w14:paraId="775E1A49" w14:textId="77777777" w:rsidR="008F79D3" w:rsidRPr="008C405D" w:rsidRDefault="008F79D3" w:rsidP="008F79D3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0234F76" w14:textId="77777777" w:rsidR="008F79D3" w:rsidRPr="008C405D" w:rsidRDefault="008F79D3" w:rsidP="008F79D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6CE0C1" w14:textId="77777777" w:rsidR="008F79D3" w:rsidRPr="008C405D" w:rsidRDefault="008F79D3" w:rsidP="008F79D3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</w:p>
    <w:p w14:paraId="42F72B33" w14:textId="77777777" w:rsidR="008F79D3" w:rsidRPr="008C405D" w:rsidRDefault="008F79D3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/>
          <w:color w:val="000000" w:themeColor="text1"/>
          <w:sz w:val="22"/>
          <w:szCs w:val="22"/>
        </w:rPr>
        <w:t>Spôsob realizácie</w:t>
      </w:r>
    </w:p>
    <w:p w14:paraId="1F410A43" w14:textId="097E8EB0" w:rsidR="008F79D3" w:rsidRPr="008C405D" w:rsidRDefault="008F79D3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Propagácia loga,  značky a produktov spoločnosti TIPOS  v rámci  Partnerstva</w:t>
      </w:r>
      <w:r w:rsidR="003B22C7" w:rsidRPr="008C405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: </w:t>
      </w:r>
      <w:r w:rsidRPr="008C405D">
        <w:rPr>
          <w:rFonts w:ascii="Arial" w:hAnsi="Arial" w:cs="Arial"/>
          <w:i/>
          <w:iCs/>
          <w:color w:val="000000" w:themeColor="text1"/>
          <w:sz w:val="22"/>
          <w:szCs w:val="22"/>
        </w:rPr>
        <w:t>....................v očakávanej mediálnej hodnote  ...............EUR</w:t>
      </w:r>
    </w:p>
    <w:p w14:paraId="1D3371CD" w14:textId="77777777" w:rsidR="008F79D3" w:rsidRPr="008C405D" w:rsidRDefault="008F79D3" w:rsidP="008F79D3">
      <w:pPr>
        <w:widowControl w:val="0"/>
        <w:suppressAutoHyphens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A1878F" w14:textId="77777777" w:rsidR="008F79D3" w:rsidRPr="008C405D" w:rsidRDefault="008F79D3" w:rsidP="008F79D3">
      <w:pPr>
        <w:widowControl w:val="0"/>
        <w:suppressAutoHyphens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Pomôcka, napr.</w:t>
      </w:r>
    </w:p>
    <w:p w14:paraId="24DA5ABC" w14:textId="77777777" w:rsidR="008F79D3" w:rsidRPr="008C405D" w:rsidRDefault="008F79D3" w:rsidP="008F79D3">
      <w:pPr>
        <w:widowControl w:val="0"/>
        <w:suppressAutoHyphens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D79358" w14:textId="77777777" w:rsidR="008F79D3" w:rsidRPr="008C405D" w:rsidRDefault="008F79D3" w:rsidP="008F79D3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umiestnenie loga  ako  partnera.......... suma v EUR</w:t>
      </w:r>
    </w:p>
    <w:p w14:paraId="543C87E3" w14:textId="77777777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poskytnutie priestoru na  plošnú reklamu.............suma v EUR</w:t>
      </w:r>
    </w:p>
    <w:p w14:paraId="3135DF0A" w14:textId="3A72FB87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poskytnutie  priestoru na banneroch   kde.......... suma v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C405D">
        <w:rPr>
          <w:rFonts w:ascii="Arial" w:hAnsi="Arial" w:cs="Arial"/>
          <w:color w:val="000000" w:themeColor="text1"/>
          <w:sz w:val="22"/>
          <w:szCs w:val="22"/>
        </w:rPr>
        <w:t>EUR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, počet ks</w:t>
      </w:r>
    </w:p>
    <w:p w14:paraId="7ABA58B9" w14:textId="77777777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prezentácia partnera napr. v médiách, ....v  televízii  ........... suma v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C405D">
        <w:rPr>
          <w:rFonts w:ascii="Arial" w:hAnsi="Arial" w:cs="Arial"/>
          <w:color w:val="000000" w:themeColor="text1"/>
          <w:sz w:val="22"/>
          <w:szCs w:val="22"/>
        </w:rPr>
        <w:t>EUR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mediaplán</w:t>
      </w:r>
      <w:proofErr w:type="spellEnd"/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...</w:t>
      </w:r>
    </w:p>
    <w:p w14:paraId="59EAA618" w14:textId="3AA0C943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priestor na všetkých tlačovinách ........ plagáty, bulletin, letáky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1E7E84" w:rsidRPr="008C405D">
        <w:rPr>
          <w:rFonts w:ascii="Arial" w:hAnsi="Arial" w:cs="Arial"/>
          <w:color w:val="000000" w:themeColor="text1"/>
          <w:sz w:val="22"/>
          <w:szCs w:val="22"/>
        </w:rPr>
        <w:t>rozmer,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počet</w:t>
      </w:r>
      <w:proofErr w:type="spellEnd"/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 xml:space="preserve"> ks</w:t>
      </w:r>
      <w:r w:rsidRPr="008C4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F2CE59" w14:textId="1C8F3166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poskytnutie priestoru na sociálnych sieťach a  internetovej stránke -  možnosť prelinkovania na stránku spoločnosti TIPOS .......... suma v EUR</w:t>
      </w:r>
    </w:p>
    <w:p w14:paraId="12E2E7D4" w14:textId="77777777" w:rsidR="008F79D3" w:rsidRPr="008C405D" w:rsidRDefault="008F79D3" w:rsidP="008F79D3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zverejňovanie partnera na webových portáloch .............suma v EUR</w:t>
      </w:r>
      <w:r w:rsidRPr="008C405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5E46C09" w14:textId="77777777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články ................. suma v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C405D">
        <w:rPr>
          <w:rFonts w:ascii="Arial" w:hAnsi="Arial" w:cs="Arial"/>
          <w:color w:val="000000" w:themeColor="text1"/>
          <w:sz w:val="22"/>
          <w:szCs w:val="22"/>
        </w:rPr>
        <w:t>EUR</w:t>
      </w:r>
      <w:r w:rsidR="00E41495" w:rsidRPr="008C405D">
        <w:rPr>
          <w:rFonts w:ascii="Arial" w:hAnsi="Arial" w:cs="Arial"/>
          <w:color w:val="000000" w:themeColor="text1"/>
          <w:sz w:val="22"/>
          <w:szCs w:val="22"/>
        </w:rPr>
        <w:t>, kde, počet</w:t>
      </w:r>
    </w:p>
    <w:p w14:paraId="47115BB4" w14:textId="77777777" w:rsidR="008F79D3" w:rsidRPr="008C405D" w:rsidRDefault="008F79D3" w:rsidP="008F79D3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 xml:space="preserve">možnosť prezentácie partnera prostredníctvom sprievodných </w:t>
      </w:r>
      <w:proofErr w:type="spellStart"/>
      <w:r w:rsidRPr="008C405D">
        <w:rPr>
          <w:rFonts w:ascii="Arial" w:hAnsi="Arial" w:cs="Arial"/>
          <w:color w:val="000000" w:themeColor="text1"/>
          <w:sz w:val="22"/>
          <w:szCs w:val="22"/>
        </w:rPr>
        <w:t>promotion</w:t>
      </w:r>
      <w:proofErr w:type="spellEnd"/>
      <w:r w:rsidRPr="008C405D">
        <w:rPr>
          <w:rFonts w:ascii="Arial" w:hAnsi="Arial" w:cs="Arial"/>
          <w:color w:val="000000" w:themeColor="text1"/>
          <w:sz w:val="22"/>
          <w:szCs w:val="22"/>
        </w:rPr>
        <w:t xml:space="preserve"> (reklamné predmety, tombola, reklamné interview...)........... suma v EUR</w:t>
      </w:r>
    </w:p>
    <w:p w14:paraId="7FF7D856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6233542D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663122C7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60EFDAD6" w14:textId="6A47FD40" w:rsidR="003B22C7" w:rsidRPr="008C405D" w:rsidRDefault="008F79D3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/>
          <w:color w:val="000000" w:themeColor="text1"/>
          <w:sz w:val="22"/>
          <w:szCs w:val="22"/>
        </w:rPr>
        <w:t xml:space="preserve">Rozpočet je spolu </w:t>
      </w:r>
      <w:r w:rsidR="003B22C7" w:rsidRPr="008C405D">
        <w:rPr>
          <w:rFonts w:ascii="Arial" w:hAnsi="Arial" w:cs="Arial"/>
          <w:b/>
          <w:color w:val="000000" w:themeColor="text1"/>
          <w:sz w:val="22"/>
          <w:szCs w:val="22"/>
        </w:rPr>
        <w:t>.......</w:t>
      </w:r>
      <w:r w:rsidRPr="008C405D">
        <w:rPr>
          <w:rFonts w:ascii="Arial" w:hAnsi="Arial" w:cs="Arial"/>
          <w:b/>
          <w:color w:val="000000" w:themeColor="text1"/>
          <w:sz w:val="22"/>
          <w:szCs w:val="22"/>
        </w:rPr>
        <w:t>..... EUR bez DPH</w:t>
      </w:r>
    </w:p>
    <w:p w14:paraId="061023BC" w14:textId="22C1D0BA" w:rsidR="008F79D3" w:rsidRPr="008C405D" w:rsidRDefault="003B22C7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8F79D3" w:rsidRPr="008C405D">
        <w:rPr>
          <w:rFonts w:ascii="Arial" w:hAnsi="Arial" w:cs="Arial"/>
          <w:bCs/>
          <w:color w:val="000000" w:themeColor="text1"/>
          <w:sz w:val="22"/>
          <w:szCs w:val="22"/>
        </w:rPr>
        <w:t>vypísať rozpočet po položkách v</w:t>
      </w:r>
      <w:r w:rsidRPr="008C405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F79D3" w:rsidRPr="008C405D">
        <w:rPr>
          <w:rFonts w:ascii="Arial" w:hAnsi="Arial" w:cs="Arial"/>
          <w:bCs/>
          <w:color w:val="000000" w:themeColor="text1"/>
          <w:sz w:val="22"/>
          <w:szCs w:val="22"/>
        </w:rPr>
        <w:t>EUR bez DPH</w:t>
      </w:r>
      <w:r w:rsidRPr="008C405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343784F1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50F3DA61" w14:textId="12B5CE5E" w:rsidR="008F79D3" w:rsidRPr="008C405D" w:rsidRDefault="003B22C7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>(</w:t>
      </w:r>
      <w:r w:rsidR="008F79D3" w:rsidRPr="008C405D">
        <w:rPr>
          <w:rFonts w:ascii="Arial" w:hAnsi="Arial" w:cs="Arial"/>
          <w:color w:val="000000" w:themeColor="text1"/>
          <w:sz w:val="22"/>
          <w:szCs w:val="22"/>
        </w:rPr>
        <w:t>Rozpísať  jednotlivé nákladové položky v EUR bez DPH a uviesť celkovú sumu v EUR bez DPH, do rozpočtových položiek neuvádzať  položky za stravovanie, catering,...</w:t>
      </w:r>
      <w:r w:rsidRPr="008C405D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54D4D35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4197D687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790DBE93" w14:textId="77777777" w:rsidR="008F79D3" w:rsidRPr="008C405D" w:rsidRDefault="008F79D3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8C405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Časový harmonogram Projektu </w:t>
      </w:r>
    </w:p>
    <w:p w14:paraId="1F54FCD3" w14:textId="77777777" w:rsidR="008F79D3" w:rsidRPr="008C405D" w:rsidRDefault="008F79D3" w:rsidP="008F79D3">
      <w:pPr>
        <w:jc w:val="both"/>
        <w:rPr>
          <w:rStyle w:val="ra"/>
          <w:rFonts w:ascii="Arial" w:hAnsi="Arial" w:cs="Arial"/>
          <w:color w:val="000000" w:themeColor="text1"/>
          <w:sz w:val="22"/>
          <w:szCs w:val="22"/>
        </w:rPr>
      </w:pPr>
    </w:p>
    <w:p w14:paraId="1A73E207" w14:textId="4A312E23" w:rsidR="008F79D3" w:rsidRPr="008C405D" w:rsidRDefault="008F79D3" w:rsidP="008F79D3">
      <w:pPr>
        <w:rPr>
          <w:rStyle w:val="ra"/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Style w:val="ra"/>
          <w:rFonts w:ascii="Arial" w:hAnsi="Arial" w:cs="Arial"/>
          <w:color w:val="000000" w:themeColor="text1"/>
          <w:sz w:val="22"/>
          <w:szCs w:val="22"/>
        </w:rPr>
        <w:t>Trvanie Partnerstva v rámci projektu:</w:t>
      </w:r>
    </w:p>
    <w:p w14:paraId="6AB2E2EF" w14:textId="77777777" w:rsidR="008F79D3" w:rsidRPr="008C405D" w:rsidRDefault="008F79D3" w:rsidP="008F79D3">
      <w:pPr>
        <w:jc w:val="both"/>
        <w:rPr>
          <w:rStyle w:val="ra"/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Style w:val="ra"/>
          <w:rFonts w:ascii="Arial" w:hAnsi="Arial" w:cs="Arial"/>
          <w:color w:val="000000" w:themeColor="text1"/>
          <w:sz w:val="22"/>
          <w:szCs w:val="22"/>
        </w:rPr>
        <w:t xml:space="preserve">Mediálna kampaň k projektu: </w:t>
      </w:r>
    </w:p>
    <w:p w14:paraId="6BB8D419" w14:textId="77777777" w:rsidR="008F79D3" w:rsidRPr="008C405D" w:rsidRDefault="008F79D3" w:rsidP="008F79D3">
      <w:pPr>
        <w:jc w:val="both"/>
        <w:rPr>
          <w:rStyle w:val="ra"/>
          <w:rFonts w:ascii="Arial" w:hAnsi="Arial" w:cs="Arial"/>
          <w:color w:val="000000" w:themeColor="text1"/>
          <w:sz w:val="22"/>
          <w:szCs w:val="22"/>
        </w:rPr>
      </w:pPr>
      <w:r w:rsidRPr="008C405D">
        <w:rPr>
          <w:rStyle w:val="ra"/>
          <w:rFonts w:ascii="Arial" w:hAnsi="Arial" w:cs="Arial"/>
          <w:color w:val="000000" w:themeColor="text1"/>
          <w:sz w:val="22"/>
          <w:szCs w:val="22"/>
        </w:rPr>
        <w:t>Termín podujatia/akcie:</w:t>
      </w:r>
    </w:p>
    <w:p w14:paraId="2CADA4CA" w14:textId="77777777" w:rsidR="008F79D3" w:rsidRPr="008C405D" w:rsidRDefault="008F79D3" w:rsidP="008F79D3">
      <w:pPr>
        <w:jc w:val="both"/>
        <w:rPr>
          <w:rStyle w:val="ra"/>
          <w:rFonts w:ascii="Arial" w:hAnsi="Arial" w:cs="Arial"/>
          <w:color w:val="000000" w:themeColor="text1"/>
          <w:sz w:val="22"/>
          <w:szCs w:val="22"/>
        </w:rPr>
      </w:pPr>
    </w:p>
    <w:p w14:paraId="1C97ADD4" w14:textId="77777777" w:rsidR="008F79D3" w:rsidRPr="008C405D" w:rsidRDefault="008F79D3" w:rsidP="008F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Style w:val="ra"/>
          <w:rFonts w:ascii="Arial" w:hAnsi="Arial" w:cs="Arial"/>
          <w:b/>
          <w:color w:val="000000" w:themeColor="text1"/>
          <w:sz w:val="22"/>
          <w:szCs w:val="22"/>
        </w:rPr>
      </w:pPr>
      <w:r w:rsidRPr="008C405D">
        <w:rPr>
          <w:rStyle w:val="ra"/>
          <w:rFonts w:ascii="Arial" w:hAnsi="Arial" w:cs="Arial"/>
          <w:b/>
          <w:color w:val="000000" w:themeColor="text1"/>
          <w:sz w:val="22"/>
          <w:szCs w:val="22"/>
        </w:rPr>
        <w:t>Navrhované finančné plnenie spoločnosti, ktoré by malo byť poskytnuté na účely projektu</w:t>
      </w:r>
    </w:p>
    <w:p w14:paraId="01F46CB2" w14:textId="77777777" w:rsidR="008F79D3" w:rsidRPr="008C405D" w:rsidRDefault="008F79D3" w:rsidP="008F79D3">
      <w:pPr>
        <w:widowControl w:val="0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6042CC1" w14:textId="63BA9A9A" w:rsidR="008F79D3" w:rsidRPr="008C405D" w:rsidRDefault="008F79D3" w:rsidP="007A50FD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C405D">
        <w:rPr>
          <w:rFonts w:ascii="Arial" w:hAnsi="Arial" w:cs="Arial"/>
          <w:color w:val="000000" w:themeColor="text1"/>
          <w:sz w:val="22"/>
          <w:szCs w:val="22"/>
        </w:rPr>
        <w:t xml:space="preserve">................ EUR bez DPH  </w:t>
      </w:r>
    </w:p>
    <w:sectPr w:rsidR="008F79D3" w:rsidRPr="008C405D" w:rsidSect="001B61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E510" w14:textId="77777777" w:rsidR="0085526D" w:rsidRDefault="0085526D" w:rsidP="006F6A1E">
      <w:r>
        <w:separator/>
      </w:r>
    </w:p>
  </w:endnote>
  <w:endnote w:type="continuationSeparator" w:id="0">
    <w:p w14:paraId="7A4A2B1C" w14:textId="77777777" w:rsidR="0085526D" w:rsidRDefault="0085526D" w:rsidP="006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1208"/>
      <w:gridCol w:w="3843"/>
    </w:tblGrid>
    <w:tr w:rsidR="002803C7" w:rsidRPr="005F6C69" w14:paraId="5CB9AE3C" w14:textId="77777777" w:rsidTr="00F233E8">
      <w:trPr>
        <w:trHeight w:val="151"/>
      </w:trPr>
      <w:tc>
        <w:tcPr>
          <w:tcW w:w="2216" w:type="pct"/>
          <w:tcBorders>
            <w:bottom w:val="single" w:sz="4" w:space="0" w:color="4F81BD" w:themeColor="accent1"/>
          </w:tcBorders>
        </w:tcPr>
        <w:p w14:paraId="1299CC26" w14:textId="77777777" w:rsidR="002803C7" w:rsidRPr="005F6C69" w:rsidRDefault="002803C7" w:rsidP="00F233E8">
          <w:pPr>
            <w:pStyle w:val="Hlavika"/>
            <w:rPr>
              <w:rFonts w:eastAsiaTheme="majorEastAsia" w:cstheme="majorBidi"/>
              <w:b/>
              <w:bCs/>
            </w:rPr>
          </w:pPr>
        </w:p>
      </w:tc>
      <w:tc>
        <w:tcPr>
          <w:tcW w:w="666" w:type="pct"/>
          <w:vMerge w:val="restart"/>
          <w:noWrap/>
          <w:vAlign w:val="center"/>
        </w:tcPr>
        <w:p w14:paraId="31398840" w14:textId="77777777" w:rsidR="002803C7" w:rsidRPr="005F6C69" w:rsidRDefault="002803C7" w:rsidP="00F233E8">
          <w:pPr>
            <w:pStyle w:val="Bezriadkovania"/>
            <w:jc w:val="center"/>
          </w:pPr>
          <w:r w:rsidRPr="005F6C69">
            <w:rPr>
              <w:b/>
            </w:rPr>
            <w:t xml:space="preserve">Strana </w:t>
          </w:r>
          <w:r w:rsidR="00892BE9">
            <w:rPr>
              <w:b/>
              <w:noProof/>
            </w:rPr>
            <w:fldChar w:fldCharType="begin"/>
          </w:r>
          <w:r w:rsidR="00892BE9">
            <w:rPr>
              <w:b/>
              <w:noProof/>
            </w:rPr>
            <w:instrText xml:space="preserve"> PAGE  \* MERGEFORMAT </w:instrText>
          </w:r>
          <w:r w:rsidR="00892BE9">
            <w:rPr>
              <w:b/>
              <w:noProof/>
            </w:rPr>
            <w:fldChar w:fldCharType="separate"/>
          </w:r>
          <w:r w:rsidR="003817DA" w:rsidRPr="003817DA">
            <w:rPr>
              <w:b/>
              <w:noProof/>
            </w:rPr>
            <w:t>2</w:t>
          </w:r>
          <w:r w:rsidR="00892BE9">
            <w:rPr>
              <w:b/>
              <w:noProof/>
            </w:rPr>
            <w:fldChar w:fldCharType="end"/>
          </w:r>
        </w:p>
      </w:tc>
      <w:tc>
        <w:tcPr>
          <w:tcW w:w="2118" w:type="pct"/>
          <w:tcBorders>
            <w:bottom w:val="single" w:sz="4" w:space="0" w:color="4F81BD" w:themeColor="accent1"/>
          </w:tcBorders>
        </w:tcPr>
        <w:p w14:paraId="072CCCCE" w14:textId="77777777" w:rsidR="002803C7" w:rsidRPr="005F6C69" w:rsidRDefault="002803C7" w:rsidP="00F233E8">
          <w:pPr>
            <w:pStyle w:val="Hlavika"/>
            <w:rPr>
              <w:rFonts w:eastAsiaTheme="majorEastAsia" w:cstheme="majorBidi"/>
              <w:b/>
              <w:bCs/>
            </w:rPr>
          </w:pPr>
        </w:p>
      </w:tc>
    </w:tr>
    <w:tr w:rsidR="002803C7" w:rsidRPr="005F6C69" w14:paraId="746CF6A3" w14:textId="77777777" w:rsidTr="00F233E8">
      <w:trPr>
        <w:trHeight w:val="150"/>
      </w:trPr>
      <w:tc>
        <w:tcPr>
          <w:tcW w:w="2216" w:type="pct"/>
          <w:tcBorders>
            <w:top w:val="single" w:sz="4" w:space="0" w:color="4F81BD" w:themeColor="accent1"/>
          </w:tcBorders>
        </w:tcPr>
        <w:p w14:paraId="5A5E24DD" w14:textId="1BE3D0B0" w:rsidR="002803C7" w:rsidRPr="005F6C69" w:rsidRDefault="002803C7" w:rsidP="00F233E8">
          <w:pPr>
            <w:pStyle w:val="Pta"/>
          </w:pPr>
        </w:p>
      </w:tc>
      <w:tc>
        <w:tcPr>
          <w:tcW w:w="666" w:type="pct"/>
          <w:vMerge/>
        </w:tcPr>
        <w:p w14:paraId="68B90FCB" w14:textId="77777777" w:rsidR="002803C7" w:rsidRPr="005F6C69" w:rsidRDefault="002803C7" w:rsidP="00F233E8">
          <w:pPr>
            <w:pStyle w:val="Hlavika"/>
            <w:jc w:val="center"/>
            <w:rPr>
              <w:rFonts w:eastAsiaTheme="majorEastAsia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4F81BD" w:themeColor="accent1"/>
          </w:tcBorders>
        </w:tcPr>
        <w:p w14:paraId="1E9FD2F6" w14:textId="77777777" w:rsidR="002803C7" w:rsidRPr="005F6C69" w:rsidRDefault="002803C7" w:rsidP="00F233E8">
          <w:pPr>
            <w:pStyle w:val="Hlavika"/>
            <w:rPr>
              <w:rFonts w:eastAsiaTheme="majorEastAsia" w:cstheme="majorBidi"/>
              <w:b/>
              <w:bCs/>
            </w:rPr>
          </w:pPr>
        </w:p>
      </w:tc>
    </w:tr>
    <w:tr w:rsidR="002803C7" w:rsidRPr="005F6C69" w14:paraId="099E68D5" w14:textId="77777777" w:rsidTr="00F233E8">
      <w:trPr>
        <w:trHeight w:val="150"/>
      </w:trPr>
      <w:tc>
        <w:tcPr>
          <w:tcW w:w="2216" w:type="pct"/>
        </w:tcPr>
        <w:p w14:paraId="133ED22A" w14:textId="77777777" w:rsidR="002803C7" w:rsidRPr="005F6C69" w:rsidRDefault="002803C7" w:rsidP="00F233E8">
          <w:pPr>
            <w:pStyle w:val="Pta"/>
          </w:pPr>
        </w:p>
      </w:tc>
      <w:tc>
        <w:tcPr>
          <w:tcW w:w="666" w:type="pct"/>
        </w:tcPr>
        <w:p w14:paraId="6C114DFA" w14:textId="77777777" w:rsidR="002803C7" w:rsidRPr="005F6C69" w:rsidRDefault="002803C7" w:rsidP="00F233E8">
          <w:pPr>
            <w:pStyle w:val="Hlavika"/>
            <w:jc w:val="center"/>
            <w:rPr>
              <w:rFonts w:eastAsiaTheme="majorEastAsia" w:cstheme="majorBidi"/>
              <w:b/>
              <w:bCs/>
            </w:rPr>
          </w:pPr>
        </w:p>
      </w:tc>
      <w:tc>
        <w:tcPr>
          <w:tcW w:w="2118" w:type="pct"/>
        </w:tcPr>
        <w:p w14:paraId="6EE95CEA" w14:textId="77777777" w:rsidR="002803C7" w:rsidRPr="005F6C69" w:rsidRDefault="002803C7" w:rsidP="00F233E8">
          <w:pPr>
            <w:pStyle w:val="Hlavika"/>
            <w:rPr>
              <w:rFonts w:eastAsiaTheme="majorEastAsia" w:cstheme="majorBidi"/>
              <w:b/>
              <w:bCs/>
            </w:rPr>
          </w:pPr>
        </w:p>
      </w:tc>
    </w:tr>
  </w:tbl>
  <w:p w14:paraId="1D28758B" w14:textId="77777777" w:rsidR="002803C7" w:rsidRDefault="002803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5E79" w14:textId="77777777" w:rsidR="0085526D" w:rsidRDefault="0085526D" w:rsidP="006F6A1E">
      <w:r>
        <w:separator/>
      </w:r>
    </w:p>
  </w:footnote>
  <w:footnote w:type="continuationSeparator" w:id="0">
    <w:p w14:paraId="309D77A8" w14:textId="77777777" w:rsidR="0085526D" w:rsidRDefault="0085526D" w:rsidP="006F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B3D" w14:textId="77777777" w:rsidR="002803C7" w:rsidRDefault="002803C7" w:rsidP="006F6A1E">
    <w:pPr>
      <w:pStyle w:val="Hlavika"/>
    </w:pPr>
    <w:r>
      <w:rPr>
        <w:noProof/>
        <w:lang w:eastAsia="sk-SK"/>
      </w:rPr>
      <w:drawing>
        <wp:inline distT="0" distB="0" distL="0" distR="0" wp14:anchorId="0940BDA0" wp14:editId="13B748D1">
          <wp:extent cx="1336675" cy="265430"/>
          <wp:effectExtent l="19050" t="0" r="0" b="0"/>
          <wp:docPr id="1" name="Obrázok 1" descr="http://t2.gstatic.com/images?q=tbn:ANd9GcSBsyNw_4ZtPX_nDUP69szfvum9w0z41Mr9SKgf7sqO33h0BjU&amp;t=1&amp;usg=__2734EKDWuz9T65S3zaHHHpoy8GE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t2.gstatic.com/images?q=tbn:ANd9GcSBsyNw_4ZtPX_nDUP69szfvum9w0z41Mr9SKgf7sqO33h0BjU&amp;t=1&amp;usg=__2734EKDWuz9T65S3zaHHHpoy8GE=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B6F0F8" w14:textId="77777777" w:rsidR="002803C7" w:rsidRPr="0071020E" w:rsidRDefault="002803C7" w:rsidP="006F6A1E">
    <w:pPr>
      <w:rPr>
        <w:rFonts w:asciiTheme="minorHAnsi" w:hAnsiTheme="minorHAnsi" w:cs="Calibri"/>
        <w:sz w:val="22"/>
        <w:szCs w:val="22"/>
      </w:rPr>
    </w:pPr>
    <w:r w:rsidRPr="0071020E">
      <w:rPr>
        <w:rFonts w:asciiTheme="minorHAnsi" w:hAnsiTheme="minorHAnsi" w:cs="Calibri"/>
        <w:sz w:val="22"/>
        <w:szCs w:val="22"/>
      </w:rPr>
      <w:t>TIPOS, národná lotériová spoločnosť, a. s.</w:t>
    </w:r>
  </w:p>
  <w:p w14:paraId="634743D1" w14:textId="77777777" w:rsidR="002803C7" w:rsidRDefault="002803C7" w:rsidP="0016688D">
    <w:pPr>
      <w:rPr>
        <w:rFonts w:asciiTheme="minorHAnsi" w:hAnsiTheme="minorHAnsi" w:cs="Calibri"/>
        <w:sz w:val="22"/>
        <w:szCs w:val="22"/>
      </w:rPr>
    </w:pPr>
    <w:r w:rsidRPr="0071020E">
      <w:rPr>
        <w:rFonts w:asciiTheme="minorHAnsi" w:hAnsiTheme="minorHAnsi" w:cs="Calibri"/>
        <w:sz w:val="22"/>
        <w:szCs w:val="22"/>
      </w:rPr>
      <w:t>Brečtanová 1, 830 07  Bratislava 37</w:t>
    </w:r>
  </w:p>
  <w:p w14:paraId="40018E27" w14:textId="77777777" w:rsidR="002803C7" w:rsidRPr="0016688D" w:rsidRDefault="002803C7" w:rsidP="0016688D">
    <w:pPr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72806DCA"/>
    <w:multiLevelType w:val="hybridMultilevel"/>
    <w:tmpl w:val="0AC6CDD0"/>
    <w:lvl w:ilvl="0" w:tplc="371C7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822">
    <w:abstractNumId w:val="0"/>
  </w:num>
  <w:num w:numId="2" w16cid:durableId="2088307067">
    <w:abstractNumId w:val="1"/>
  </w:num>
  <w:num w:numId="3" w16cid:durableId="493373353">
    <w:abstractNumId w:val="2"/>
  </w:num>
  <w:num w:numId="4" w16cid:durableId="7660027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9"/>
    <w:rsid w:val="00046C0A"/>
    <w:rsid w:val="000663DD"/>
    <w:rsid w:val="00070B63"/>
    <w:rsid w:val="00074666"/>
    <w:rsid w:val="000A4549"/>
    <w:rsid w:val="000C66D3"/>
    <w:rsid w:val="000C7885"/>
    <w:rsid w:val="000D1078"/>
    <w:rsid w:val="00110AD3"/>
    <w:rsid w:val="00121314"/>
    <w:rsid w:val="001413EF"/>
    <w:rsid w:val="00142E4C"/>
    <w:rsid w:val="0016688D"/>
    <w:rsid w:val="001928EC"/>
    <w:rsid w:val="001B61E0"/>
    <w:rsid w:val="001C7B51"/>
    <w:rsid w:val="001C7B99"/>
    <w:rsid w:val="001D6F8D"/>
    <w:rsid w:val="001E0F06"/>
    <w:rsid w:val="001E7E84"/>
    <w:rsid w:val="00232027"/>
    <w:rsid w:val="002447BA"/>
    <w:rsid w:val="002803C7"/>
    <w:rsid w:val="00280E75"/>
    <w:rsid w:val="002A46BA"/>
    <w:rsid w:val="002B7333"/>
    <w:rsid w:val="002C2CB4"/>
    <w:rsid w:val="002C45EC"/>
    <w:rsid w:val="002D6E45"/>
    <w:rsid w:val="002E7565"/>
    <w:rsid w:val="0030146E"/>
    <w:rsid w:val="00335528"/>
    <w:rsid w:val="00337F1A"/>
    <w:rsid w:val="00347822"/>
    <w:rsid w:val="00360275"/>
    <w:rsid w:val="00365DA8"/>
    <w:rsid w:val="003728B5"/>
    <w:rsid w:val="003817DA"/>
    <w:rsid w:val="003B22C7"/>
    <w:rsid w:val="003D5B25"/>
    <w:rsid w:val="003E3F67"/>
    <w:rsid w:val="003F4D80"/>
    <w:rsid w:val="004552A8"/>
    <w:rsid w:val="004853C6"/>
    <w:rsid w:val="004B1134"/>
    <w:rsid w:val="004F021E"/>
    <w:rsid w:val="004F792C"/>
    <w:rsid w:val="005000BB"/>
    <w:rsid w:val="00507BF7"/>
    <w:rsid w:val="00527AC6"/>
    <w:rsid w:val="00535087"/>
    <w:rsid w:val="00535611"/>
    <w:rsid w:val="005D3F44"/>
    <w:rsid w:val="00604735"/>
    <w:rsid w:val="00613CC8"/>
    <w:rsid w:val="0061663F"/>
    <w:rsid w:val="006A7CA8"/>
    <w:rsid w:val="006B32D6"/>
    <w:rsid w:val="006C1810"/>
    <w:rsid w:val="006C3DB2"/>
    <w:rsid w:val="006F6A1E"/>
    <w:rsid w:val="0071020E"/>
    <w:rsid w:val="00710473"/>
    <w:rsid w:val="00737F0A"/>
    <w:rsid w:val="007411B4"/>
    <w:rsid w:val="007442D6"/>
    <w:rsid w:val="0076336E"/>
    <w:rsid w:val="007863DE"/>
    <w:rsid w:val="007A50FD"/>
    <w:rsid w:val="007C61A0"/>
    <w:rsid w:val="007C7549"/>
    <w:rsid w:val="008121FA"/>
    <w:rsid w:val="00825A7B"/>
    <w:rsid w:val="00834630"/>
    <w:rsid w:val="0085526D"/>
    <w:rsid w:val="0087096D"/>
    <w:rsid w:val="008921F9"/>
    <w:rsid w:val="00892BE9"/>
    <w:rsid w:val="008A19FC"/>
    <w:rsid w:val="008A1C3E"/>
    <w:rsid w:val="008C405D"/>
    <w:rsid w:val="008E385B"/>
    <w:rsid w:val="008E3E03"/>
    <w:rsid w:val="008E7552"/>
    <w:rsid w:val="008F79D3"/>
    <w:rsid w:val="00902150"/>
    <w:rsid w:val="009339EB"/>
    <w:rsid w:val="009413E3"/>
    <w:rsid w:val="00946CB0"/>
    <w:rsid w:val="009502C4"/>
    <w:rsid w:val="009813E8"/>
    <w:rsid w:val="00993B3E"/>
    <w:rsid w:val="009A5C3A"/>
    <w:rsid w:val="00A104C5"/>
    <w:rsid w:val="00A468E8"/>
    <w:rsid w:val="00A730FF"/>
    <w:rsid w:val="00AE338A"/>
    <w:rsid w:val="00B21F8E"/>
    <w:rsid w:val="00B30ED0"/>
    <w:rsid w:val="00B87D92"/>
    <w:rsid w:val="00B87EBE"/>
    <w:rsid w:val="00B95A4D"/>
    <w:rsid w:val="00BA1C5E"/>
    <w:rsid w:val="00BA32E0"/>
    <w:rsid w:val="00BB3D4A"/>
    <w:rsid w:val="00BB5686"/>
    <w:rsid w:val="00BC4CAE"/>
    <w:rsid w:val="00BC7485"/>
    <w:rsid w:val="00BD014D"/>
    <w:rsid w:val="00BD2634"/>
    <w:rsid w:val="00BF48FB"/>
    <w:rsid w:val="00BF54EF"/>
    <w:rsid w:val="00C150E6"/>
    <w:rsid w:val="00C34C43"/>
    <w:rsid w:val="00C36780"/>
    <w:rsid w:val="00C507B5"/>
    <w:rsid w:val="00C622BD"/>
    <w:rsid w:val="00CC6295"/>
    <w:rsid w:val="00CD206B"/>
    <w:rsid w:val="00CE6F7A"/>
    <w:rsid w:val="00D00C59"/>
    <w:rsid w:val="00D26AFE"/>
    <w:rsid w:val="00D52617"/>
    <w:rsid w:val="00D540E2"/>
    <w:rsid w:val="00D80AAB"/>
    <w:rsid w:val="00DA4D54"/>
    <w:rsid w:val="00DC3312"/>
    <w:rsid w:val="00DD0832"/>
    <w:rsid w:val="00DF489D"/>
    <w:rsid w:val="00E05BE3"/>
    <w:rsid w:val="00E265B5"/>
    <w:rsid w:val="00E41495"/>
    <w:rsid w:val="00E42852"/>
    <w:rsid w:val="00E734F7"/>
    <w:rsid w:val="00ED4947"/>
    <w:rsid w:val="00EE126D"/>
    <w:rsid w:val="00F233E8"/>
    <w:rsid w:val="00F324E1"/>
    <w:rsid w:val="00F555D1"/>
    <w:rsid w:val="00F94E3C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A5E0F"/>
  <w15:docId w15:val="{DBD20781-160E-4844-82F4-D460BA2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0E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6A1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F6A1E"/>
  </w:style>
  <w:style w:type="paragraph" w:styleId="Pta">
    <w:name w:val="footer"/>
    <w:basedOn w:val="Normlny"/>
    <w:link w:val="PtaChar"/>
    <w:uiPriority w:val="99"/>
    <w:unhideWhenUsed/>
    <w:rsid w:val="006F6A1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F6A1E"/>
  </w:style>
  <w:style w:type="paragraph" w:styleId="Textbubliny">
    <w:name w:val="Balloon Text"/>
    <w:basedOn w:val="Normlny"/>
    <w:link w:val="TextbublinyChar"/>
    <w:uiPriority w:val="99"/>
    <w:semiHidden/>
    <w:unhideWhenUsed/>
    <w:rsid w:val="00BF54E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4EF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rsid w:val="0071020E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737F0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37F0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8F79D3"/>
  </w:style>
  <w:style w:type="paragraph" w:styleId="Odsekzoznamu">
    <w:name w:val="List Paragraph"/>
    <w:basedOn w:val="Normlny"/>
    <w:uiPriority w:val="34"/>
    <w:qFormat/>
    <w:rsid w:val="008F79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lny"/>
    <w:rsid w:val="008F79D3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24"/>
      <w:szCs w:val="24"/>
      <w:lang w:eastAsia="hi-IN" w:bidi="hi-IN"/>
    </w:rPr>
  </w:style>
  <w:style w:type="paragraph" w:styleId="Revzia">
    <w:name w:val="Revision"/>
    <w:hidden/>
    <w:uiPriority w:val="99"/>
    <w:semiHidden/>
    <w:rsid w:val="003B22C7"/>
    <w:rPr>
      <w:rFonts w:ascii="Times New Roman" w:eastAsia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B2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2C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2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Manduchová Veronika</dc:creator>
  <cp:lastModifiedBy>Zedníková Zuzana</cp:lastModifiedBy>
  <cp:revision>2</cp:revision>
  <dcterms:created xsi:type="dcterms:W3CDTF">2023-06-30T11:58:00Z</dcterms:created>
  <dcterms:modified xsi:type="dcterms:W3CDTF">2023-06-30T11:58:00Z</dcterms:modified>
</cp:coreProperties>
</file>